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2" w:rsidRPr="008625AC" w:rsidRDefault="0091728E" w:rsidP="003522F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4"/>
        </w:rPr>
      </w:pPr>
      <w:bookmarkStart w:id="0" w:name="page1"/>
      <w:bookmarkEnd w:id="0"/>
      <w:r w:rsidRPr="008625AC">
        <w:rPr>
          <w:rFonts w:ascii="Arial" w:hAnsi="Arial" w:cs="Arial"/>
          <w:b/>
          <w:bCs/>
          <w:sz w:val="32"/>
          <w:szCs w:val="28"/>
        </w:rPr>
        <w:t>Szóbeli érettségi témakörök magyar nyelvből</w:t>
      </w:r>
      <w:r w:rsidR="00D83E0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134742">
        <w:rPr>
          <w:rFonts w:ascii="Arial" w:hAnsi="Arial" w:cs="Arial"/>
          <w:b/>
          <w:bCs/>
          <w:sz w:val="32"/>
          <w:szCs w:val="28"/>
        </w:rPr>
        <w:t>3</w:t>
      </w:r>
      <w:bookmarkStart w:id="1" w:name="_GoBack"/>
      <w:bookmarkEnd w:id="1"/>
      <w:r w:rsidR="001C2B18">
        <w:rPr>
          <w:rFonts w:ascii="Arial" w:hAnsi="Arial" w:cs="Arial"/>
          <w:b/>
          <w:bCs/>
          <w:sz w:val="32"/>
          <w:szCs w:val="28"/>
        </w:rPr>
        <w:t>.</w:t>
      </w:r>
    </w:p>
    <w:p w:rsidR="001A54A5" w:rsidRPr="008625AC" w:rsidRDefault="001A54A5" w:rsidP="00661C1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25AC">
        <w:rPr>
          <w:rFonts w:ascii="Arial" w:hAnsi="Arial" w:cs="Arial"/>
          <w:b/>
          <w:i/>
          <w:sz w:val="24"/>
          <w:szCs w:val="24"/>
          <w:u w:val="single"/>
        </w:rPr>
        <w:t>Kommunikáció</w:t>
      </w:r>
    </w:p>
    <w:p w:rsidR="001A54A5" w:rsidRPr="00143619" w:rsidRDefault="001A54A5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 nyelv mint kommunikáció</w:t>
      </w:r>
      <w:r w:rsidRPr="00143619">
        <w:rPr>
          <w:rFonts w:ascii="Arial" w:hAnsi="Arial" w:cs="Arial"/>
          <w:szCs w:val="24"/>
        </w:rPr>
        <w:t xml:space="preserve"> – A kommunikáció tényezői, céljai, funkciói</w:t>
      </w:r>
    </w:p>
    <w:p w:rsidR="001A54A5" w:rsidRPr="00143619" w:rsidRDefault="001A54A5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  <w:lang w:val="hu-HU"/>
        </w:rPr>
      </w:pPr>
      <w:r w:rsidRPr="00143619">
        <w:rPr>
          <w:rFonts w:ascii="Arial" w:hAnsi="Arial" w:cs="Arial"/>
          <w:b/>
          <w:szCs w:val="24"/>
        </w:rPr>
        <w:t>Nyelvi és vizuális kommunikáció</w:t>
      </w:r>
      <w:r w:rsidRPr="00143619">
        <w:rPr>
          <w:rFonts w:ascii="Arial" w:hAnsi="Arial" w:cs="Arial"/>
          <w:szCs w:val="24"/>
        </w:rPr>
        <w:t xml:space="preserve"> – Az emberi kommunikáció </w:t>
      </w:r>
      <w:r w:rsidRPr="00143619">
        <w:rPr>
          <w:rFonts w:ascii="Arial" w:hAnsi="Arial" w:cs="Arial"/>
          <w:szCs w:val="24"/>
          <w:lang w:val="hu-HU"/>
        </w:rPr>
        <w:t>nem nyelvi jelei és</w:t>
      </w:r>
      <w:r w:rsidR="00143619" w:rsidRPr="00143619">
        <w:rPr>
          <w:rFonts w:ascii="Arial" w:hAnsi="Arial" w:cs="Arial"/>
          <w:szCs w:val="24"/>
          <w:lang w:val="hu-HU"/>
        </w:rPr>
        <w:t xml:space="preserve"> </w:t>
      </w:r>
      <w:r w:rsidRPr="00143619">
        <w:rPr>
          <w:rFonts w:ascii="Arial" w:hAnsi="Arial" w:cs="Arial"/>
          <w:szCs w:val="24"/>
          <w:lang w:val="hu-HU"/>
        </w:rPr>
        <w:t>kifejezőeszközei</w:t>
      </w:r>
    </w:p>
    <w:p w:rsidR="001A54A5" w:rsidRPr="00143619" w:rsidRDefault="001A54A5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 tömegkommunikáció</w:t>
      </w:r>
      <w:r w:rsidRPr="00143619">
        <w:rPr>
          <w:rFonts w:ascii="Arial" w:hAnsi="Arial" w:cs="Arial"/>
          <w:szCs w:val="24"/>
        </w:rPr>
        <w:t xml:space="preserve"> – A reklámok, internetes felületek</w:t>
      </w:r>
    </w:p>
    <w:p w:rsidR="001A54A5" w:rsidRPr="008625AC" w:rsidRDefault="001A54A5" w:rsidP="00EF2D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25AC">
        <w:rPr>
          <w:rFonts w:ascii="Arial" w:hAnsi="Arial" w:cs="Arial"/>
          <w:b/>
          <w:i/>
          <w:sz w:val="24"/>
          <w:szCs w:val="24"/>
          <w:u w:val="single"/>
        </w:rPr>
        <w:t>A magyar nyelv története</w:t>
      </w:r>
    </w:p>
    <w:p w:rsidR="001A54A5" w:rsidRPr="00143619" w:rsidRDefault="00421483" w:rsidP="00661C1C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 nyelv mint történeti képződmény</w:t>
      </w:r>
      <w:r w:rsidRPr="00143619">
        <w:rPr>
          <w:rFonts w:ascii="Arial" w:hAnsi="Arial" w:cs="Arial"/>
          <w:szCs w:val="24"/>
        </w:rPr>
        <w:t xml:space="preserve"> – Nyelvi változások </w:t>
      </w:r>
      <w:r w:rsidRPr="00143619">
        <w:rPr>
          <w:rFonts w:ascii="Arial" w:hAnsi="Arial" w:cs="Arial"/>
          <w:szCs w:val="24"/>
          <w:lang w:val="hu-HU"/>
        </w:rPr>
        <w:t>felismerése a jelenkorban és</w:t>
      </w:r>
      <w:r w:rsidR="00143619" w:rsidRPr="00143619">
        <w:rPr>
          <w:rFonts w:ascii="Arial" w:hAnsi="Arial" w:cs="Arial"/>
          <w:szCs w:val="24"/>
          <w:lang w:val="hu-HU"/>
        </w:rPr>
        <w:t xml:space="preserve"> </w:t>
      </w:r>
      <w:r w:rsidRPr="00143619">
        <w:rPr>
          <w:rFonts w:ascii="Arial" w:hAnsi="Arial" w:cs="Arial"/>
          <w:szCs w:val="24"/>
          <w:lang w:val="hu-HU"/>
        </w:rPr>
        <w:t>múltban példák alapján</w:t>
      </w:r>
    </w:p>
    <w:p w:rsidR="00421483" w:rsidRPr="00143619" w:rsidRDefault="00421483" w:rsidP="00661C1C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Nyelvtörténeti korszakok</w:t>
      </w:r>
      <w:r w:rsidRPr="00143619">
        <w:rPr>
          <w:rFonts w:ascii="Arial" w:hAnsi="Arial" w:cs="Arial"/>
          <w:szCs w:val="24"/>
        </w:rPr>
        <w:t xml:space="preserve"> – A nyelvtörténet forrásai: kézírásos és nyomtatott nyelvemlékek</w:t>
      </w:r>
    </w:p>
    <w:p w:rsidR="00421483" w:rsidRPr="008625AC" w:rsidRDefault="00421483" w:rsidP="00EF2D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25AC">
        <w:rPr>
          <w:rFonts w:ascii="Arial" w:hAnsi="Arial" w:cs="Arial"/>
          <w:b/>
          <w:i/>
          <w:sz w:val="24"/>
          <w:szCs w:val="24"/>
          <w:u w:val="single"/>
        </w:rPr>
        <w:t>Ember és nyelvhasználat</w:t>
      </w:r>
    </w:p>
    <w:p w:rsidR="00421483" w:rsidRPr="00143619" w:rsidRDefault="00D62D89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 jel, a jelrendszer</w:t>
      </w:r>
      <w:r w:rsidRPr="00143619">
        <w:rPr>
          <w:rFonts w:ascii="Arial" w:hAnsi="Arial" w:cs="Arial"/>
          <w:szCs w:val="24"/>
        </w:rPr>
        <w:t xml:space="preserve"> – A jel, jelek, jelrendszerek a nyelvi és a nem nyelvi közlésben</w:t>
      </w:r>
    </w:p>
    <w:p w:rsidR="00912F8E" w:rsidRPr="00143619" w:rsidRDefault="00912F8E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  <w:lang w:val="hu-HU"/>
        </w:rPr>
      </w:pPr>
      <w:r w:rsidRPr="00143619">
        <w:rPr>
          <w:rFonts w:ascii="Arial" w:hAnsi="Arial" w:cs="Arial"/>
          <w:b/>
          <w:szCs w:val="24"/>
        </w:rPr>
        <w:t>Nyelvváltozatok</w:t>
      </w:r>
      <w:r w:rsidRPr="00143619">
        <w:rPr>
          <w:rFonts w:ascii="Arial" w:hAnsi="Arial" w:cs="Arial"/>
          <w:szCs w:val="24"/>
        </w:rPr>
        <w:t xml:space="preserve"> – A nyelvváltozatok rendszere, a </w:t>
      </w:r>
      <w:r w:rsidR="00B440F5" w:rsidRPr="00143619">
        <w:rPr>
          <w:rFonts w:ascii="Arial" w:hAnsi="Arial" w:cs="Arial"/>
          <w:szCs w:val="24"/>
          <w:lang w:val="hu-HU"/>
        </w:rPr>
        <w:t>nyelv víz</w:t>
      </w:r>
      <w:r w:rsidRPr="00143619">
        <w:rPr>
          <w:rFonts w:ascii="Arial" w:hAnsi="Arial" w:cs="Arial"/>
          <w:szCs w:val="24"/>
          <w:lang w:val="hu-HU"/>
        </w:rPr>
        <w:t>szintes és függőleges</w:t>
      </w:r>
      <w:r w:rsidR="00143619" w:rsidRPr="00143619">
        <w:rPr>
          <w:rFonts w:ascii="Arial" w:hAnsi="Arial" w:cs="Arial"/>
          <w:szCs w:val="24"/>
          <w:lang w:val="hu-HU"/>
        </w:rPr>
        <w:t xml:space="preserve"> </w:t>
      </w:r>
      <w:r w:rsidRPr="00143619">
        <w:rPr>
          <w:rFonts w:ascii="Arial" w:hAnsi="Arial" w:cs="Arial"/>
          <w:szCs w:val="24"/>
          <w:lang w:val="hu-HU"/>
        </w:rPr>
        <w:t>tagolódása</w:t>
      </w:r>
    </w:p>
    <w:p w:rsidR="00912F8E" w:rsidRPr="00143619" w:rsidRDefault="00912F8E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Nyelv és társadalom</w:t>
      </w:r>
      <w:r w:rsidR="00EE077F" w:rsidRPr="00143619">
        <w:rPr>
          <w:rFonts w:ascii="Arial" w:hAnsi="Arial" w:cs="Arial"/>
          <w:szCs w:val="24"/>
        </w:rPr>
        <w:t xml:space="preserve"> – Az új “</w:t>
      </w:r>
      <w:r w:rsidRPr="00143619">
        <w:rPr>
          <w:rFonts w:ascii="Arial" w:hAnsi="Arial" w:cs="Arial"/>
          <w:szCs w:val="24"/>
        </w:rPr>
        <w:t>szóbeliség” jellege és jellemzői</w:t>
      </w:r>
    </w:p>
    <w:p w:rsidR="00912F8E" w:rsidRPr="00724710" w:rsidRDefault="00912F8E" w:rsidP="00EF2D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24710">
        <w:rPr>
          <w:rFonts w:ascii="Arial" w:hAnsi="Arial" w:cs="Arial"/>
          <w:b/>
          <w:i/>
          <w:sz w:val="24"/>
          <w:szCs w:val="24"/>
          <w:u w:val="single"/>
        </w:rPr>
        <w:t>A nyelvi szintek</w:t>
      </w:r>
    </w:p>
    <w:p w:rsidR="00912F8E" w:rsidRPr="00143619" w:rsidRDefault="00912F8E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Hangtan</w:t>
      </w:r>
      <w:r w:rsidRPr="00143619">
        <w:rPr>
          <w:rFonts w:ascii="Arial" w:hAnsi="Arial" w:cs="Arial"/>
          <w:szCs w:val="24"/>
        </w:rPr>
        <w:t xml:space="preserve"> – </w:t>
      </w:r>
      <w:r w:rsidR="00B440F5" w:rsidRPr="00143619">
        <w:rPr>
          <w:rFonts w:ascii="Arial" w:hAnsi="Arial" w:cs="Arial"/>
          <w:szCs w:val="24"/>
        </w:rPr>
        <w:t xml:space="preserve">A </w:t>
      </w:r>
      <w:r w:rsidR="00B440F5" w:rsidRPr="00143619">
        <w:rPr>
          <w:rFonts w:ascii="Arial" w:hAnsi="Arial" w:cs="Arial"/>
          <w:szCs w:val="24"/>
          <w:lang w:val="hu-HU"/>
        </w:rPr>
        <w:t>hangkapcsolódási szabályosságo</w:t>
      </w:r>
      <w:r w:rsidRPr="00143619">
        <w:rPr>
          <w:rFonts w:ascii="Arial" w:hAnsi="Arial" w:cs="Arial"/>
          <w:szCs w:val="24"/>
          <w:lang w:val="hu-HU"/>
        </w:rPr>
        <w:t>k típusai és</w:t>
      </w:r>
      <w:r w:rsidRPr="00143619">
        <w:rPr>
          <w:rFonts w:ascii="Arial" w:hAnsi="Arial" w:cs="Arial"/>
          <w:szCs w:val="24"/>
        </w:rPr>
        <w:t xml:space="preserve"> a helyesírás összefüggése</w:t>
      </w:r>
    </w:p>
    <w:p w:rsidR="00912F8E" w:rsidRPr="00143619" w:rsidRDefault="001E7DE1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Alaktan és szótan</w:t>
      </w:r>
      <w:r w:rsidRPr="00143619">
        <w:rPr>
          <w:rFonts w:ascii="Arial" w:hAnsi="Arial" w:cs="Arial"/>
          <w:szCs w:val="24"/>
        </w:rPr>
        <w:t xml:space="preserve"> – Az alapszófajok, a viszonyszók és a mondatszók</w:t>
      </w:r>
    </w:p>
    <w:p w:rsidR="001E7DE1" w:rsidRPr="00143619" w:rsidRDefault="001E7DE1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  <w:lang w:val="hu-HU"/>
        </w:rPr>
      </w:pPr>
      <w:r w:rsidRPr="00143619">
        <w:rPr>
          <w:rFonts w:ascii="Arial" w:hAnsi="Arial" w:cs="Arial"/>
          <w:b/>
          <w:szCs w:val="24"/>
        </w:rPr>
        <w:t>Mondattan</w:t>
      </w:r>
      <w:r w:rsidRPr="00143619">
        <w:rPr>
          <w:rFonts w:ascii="Arial" w:hAnsi="Arial" w:cs="Arial"/>
          <w:szCs w:val="24"/>
        </w:rPr>
        <w:t xml:space="preserve"> – Az egyszerű és összetett </w:t>
      </w:r>
      <w:r w:rsidRPr="00143619">
        <w:rPr>
          <w:rFonts w:ascii="Arial" w:hAnsi="Arial" w:cs="Arial"/>
          <w:szCs w:val="24"/>
          <w:lang w:val="hu-HU"/>
        </w:rPr>
        <w:t>mondatok felismerése, egyszerű mondatok</w:t>
      </w:r>
      <w:r w:rsidR="00143619" w:rsidRPr="00143619">
        <w:rPr>
          <w:rFonts w:ascii="Arial" w:hAnsi="Arial" w:cs="Arial"/>
          <w:szCs w:val="24"/>
          <w:lang w:val="hu-HU"/>
        </w:rPr>
        <w:t xml:space="preserve"> </w:t>
      </w:r>
      <w:r w:rsidRPr="00143619">
        <w:rPr>
          <w:rFonts w:ascii="Arial" w:hAnsi="Arial" w:cs="Arial"/>
          <w:szCs w:val="24"/>
          <w:lang w:val="hu-HU"/>
        </w:rPr>
        <w:t>elemzése</w:t>
      </w:r>
    </w:p>
    <w:p w:rsidR="001E7DE1" w:rsidRPr="008625AC" w:rsidRDefault="001E7DE1" w:rsidP="00EF2D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25AC">
        <w:rPr>
          <w:rFonts w:ascii="Arial" w:hAnsi="Arial" w:cs="Arial"/>
          <w:b/>
          <w:i/>
          <w:sz w:val="24"/>
          <w:szCs w:val="24"/>
          <w:u w:val="single"/>
        </w:rPr>
        <w:t>A szöveg</w:t>
      </w:r>
    </w:p>
    <w:p w:rsidR="001E7DE1" w:rsidRPr="00143619" w:rsidRDefault="001E7DE1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 szöveg szerkezete és jelentése</w:t>
      </w:r>
      <w:r w:rsidRPr="00143619">
        <w:rPr>
          <w:rFonts w:ascii="Arial" w:hAnsi="Arial" w:cs="Arial"/>
          <w:szCs w:val="24"/>
        </w:rPr>
        <w:t xml:space="preserve"> – A szövegkohézió, a témaháló és a cím</w:t>
      </w:r>
    </w:p>
    <w:p w:rsidR="001E7DE1" w:rsidRPr="00143619" w:rsidRDefault="00867A0C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 szövegtípusok</w:t>
      </w:r>
      <w:r w:rsidRPr="00143619">
        <w:rPr>
          <w:rFonts w:ascii="Arial" w:hAnsi="Arial" w:cs="Arial"/>
          <w:szCs w:val="24"/>
        </w:rPr>
        <w:t xml:space="preserve"> – A továbbtanuláshoz és a munka világában szükséges szövegtípusok</w:t>
      </w:r>
    </w:p>
    <w:p w:rsidR="00867A0C" w:rsidRPr="00143619" w:rsidRDefault="00867A0C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Az elektronikus írásbeliség</w:t>
      </w:r>
      <w:r w:rsidRPr="00143619">
        <w:rPr>
          <w:rFonts w:ascii="Arial" w:hAnsi="Arial" w:cs="Arial"/>
          <w:szCs w:val="24"/>
        </w:rPr>
        <w:t xml:space="preserve"> – Az internetes szövegek jellemzői, az írott és az internetes</w:t>
      </w:r>
      <w:r w:rsidR="00143619" w:rsidRPr="00143619">
        <w:rPr>
          <w:rFonts w:ascii="Arial" w:hAnsi="Arial" w:cs="Arial"/>
          <w:szCs w:val="24"/>
        </w:rPr>
        <w:t xml:space="preserve"> </w:t>
      </w:r>
      <w:r w:rsidRPr="00143619">
        <w:rPr>
          <w:rFonts w:ascii="Arial" w:hAnsi="Arial" w:cs="Arial"/>
          <w:szCs w:val="24"/>
          <w:lang w:val="hu-HU"/>
        </w:rPr>
        <w:t>szövegek</w:t>
      </w:r>
      <w:r w:rsidRPr="00143619">
        <w:rPr>
          <w:rFonts w:ascii="Arial" w:hAnsi="Arial" w:cs="Arial"/>
          <w:szCs w:val="24"/>
        </w:rPr>
        <w:t xml:space="preserve"> összehasonlítása, az eltérő és az azonos jegyek megfigyelése, </w:t>
      </w:r>
      <w:r w:rsidRPr="00143619">
        <w:rPr>
          <w:rFonts w:ascii="Arial" w:hAnsi="Arial" w:cs="Arial"/>
          <w:szCs w:val="24"/>
          <w:lang w:val="hu-HU"/>
        </w:rPr>
        <w:t>megnevezése</w:t>
      </w:r>
    </w:p>
    <w:p w:rsidR="00867A0C" w:rsidRPr="008625AC" w:rsidRDefault="00867A0C" w:rsidP="00EF2D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25AC">
        <w:rPr>
          <w:rFonts w:ascii="Arial" w:hAnsi="Arial" w:cs="Arial"/>
          <w:b/>
          <w:i/>
          <w:sz w:val="24"/>
          <w:szCs w:val="24"/>
          <w:u w:val="single"/>
        </w:rPr>
        <w:t>A retorika alapjai</w:t>
      </w:r>
    </w:p>
    <w:p w:rsidR="006A758C" w:rsidRPr="00143619" w:rsidRDefault="003374CA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A nyilvános beszéd</w:t>
      </w:r>
      <w:r w:rsidRPr="00143619">
        <w:rPr>
          <w:rFonts w:ascii="Arial" w:hAnsi="Arial" w:cs="Arial"/>
          <w:szCs w:val="24"/>
        </w:rPr>
        <w:t xml:space="preserve"> – A </w:t>
      </w:r>
      <w:r w:rsidR="00A32A05">
        <w:rPr>
          <w:rFonts w:ascii="Arial" w:hAnsi="Arial" w:cs="Arial"/>
          <w:szCs w:val="24"/>
        </w:rPr>
        <w:t>beszéd felépítése, a szövegszerkesztés lépései az anyaggyűjtéstől a megszólalásig</w:t>
      </w:r>
    </w:p>
    <w:p w:rsidR="008D4356" w:rsidRPr="00143619" w:rsidRDefault="003374CA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  <w:lang w:val="hu-HU"/>
        </w:rPr>
      </w:pPr>
      <w:r w:rsidRPr="00143619">
        <w:rPr>
          <w:rFonts w:ascii="Arial" w:hAnsi="Arial" w:cs="Arial"/>
          <w:b/>
          <w:szCs w:val="24"/>
        </w:rPr>
        <w:t>Érvelés, megvitatás, vita</w:t>
      </w:r>
      <w:r w:rsidRPr="00143619">
        <w:rPr>
          <w:rFonts w:ascii="Arial" w:hAnsi="Arial" w:cs="Arial"/>
          <w:szCs w:val="24"/>
        </w:rPr>
        <w:t xml:space="preserve"> – Az érvelés </w:t>
      </w:r>
      <w:r w:rsidR="008D4356" w:rsidRPr="00143619">
        <w:rPr>
          <w:rFonts w:ascii="Arial" w:hAnsi="Arial" w:cs="Arial"/>
          <w:szCs w:val="24"/>
        </w:rPr>
        <w:t>műfajai: a tétel, a bizonyítás</w:t>
      </w:r>
      <w:r w:rsidRPr="00143619">
        <w:rPr>
          <w:rFonts w:ascii="Arial" w:hAnsi="Arial" w:cs="Arial"/>
          <w:szCs w:val="24"/>
        </w:rPr>
        <w:t>,</w:t>
      </w:r>
      <w:r w:rsidR="008D4356" w:rsidRPr="00143619">
        <w:rPr>
          <w:rFonts w:ascii="Arial" w:hAnsi="Arial" w:cs="Arial"/>
          <w:szCs w:val="24"/>
        </w:rPr>
        <w:t xml:space="preserve"> a </w:t>
      </w:r>
      <w:r w:rsidR="008D4356" w:rsidRPr="00143619">
        <w:rPr>
          <w:rFonts w:ascii="Arial" w:hAnsi="Arial" w:cs="Arial"/>
          <w:szCs w:val="24"/>
          <w:lang w:val="hu-HU"/>
        </w:rPr>
        <w:t>cáfolat, az érv és</w:t>
      </w:r>
      <w:r w:rsidR="00143619" w:rsidRPr="00143619">
        <w:rPr>
          <w:rFonts w:ascii="Arial" w:hAnsi="Arial" w:cs="Arial"/>
          <w:szCs w:val="24"/>
          <w:lang w:val="hu-HU"/>
        </w:rPr>
        <w:t xml:space="preserve"> </w:t>
      </w:r>
      <w:r w:rsidR="008D4356" w:rsidRPr="00143619">
        <w:rPr>
          <w:rFonts w:ascii="Arial" w:hAnsi="Arial" w:cs="Arial"/>
          <w:szCs w:val="24"/>
          <w:lang w:val="hu-HU"/>
        </w:rPr>
        <w:t>az ellenérv</w:t>
      </w:r>
    </w:p>
    <w:p w:rsidR="003374CA" w:rsidRPr="008625AC" w:rsidRDefault="008D4356" w:rsidP="00EF2D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25AC">
        <w:rPr>
          <w:rFonts w:ascii="Arial" w:hAnsi="Arial" w:cs="Arial"/>
          <w:b/>
          <w:i/>
          <w:sz w:val="24"/>
          <w:szCs w:val="24"/>
          <w:u w:val="single"/>
        </w:rPr>
        <w:t>Stílus és jelentés</w:t>
      </w:r>
    </w:p>
    <w:p w:rsidR="008D4356" w:rsidRPr="00143619" w:rsidRDefault="008D4356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Szóhasználat és stílus</w:t>
      </w:r>
      <w:r w:rsidRPr="00143619">
        <w:rPr>
          <w:rFonts w:ascii="Arial" w:hAnsi="Arial" w:cs="Arial"/>
          <w:szCs w:val="24"/>
        </w:rPr>
        <w:t xml:space="preserve"> – Stílusérték (alkalmi és állandó)</w:t>
      </w:r>
    </w:p>
    <w:p w:rsidR="008D4356" w:rsidRPr="00143619" w:rsidRDefault="008D4356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  <w:lang w:val="hu-HU"/>
        </w:rPr>
      </w:pPr>
      <w:r w:rsidRPr="00143619">
        <w:rPr>
          <w:rFonts w:ascii="Arial" w:hAnsi="Arial" w:cs="Arial"/>
          <w:b/>
          <w:szCs w:val="24"/>
        </w:rPr>
        <w:t>A szójelentés</w:t>
      </w:r>
      <w:r w:rsidRPr="00143619">
        <w:rPr>
          <w:rFonts w:ascii="Arial" w:hAnsi="Arial" w:cs="Arial"/>
          <w:szCs w:val="24"/>
        </w:rPr>
        <w:t xml:space="preserve"> – Egyjelentésű, többjelentésű szó, </w:t>
      </w:r>
      <w:r w:rsidRPr="00143619">
        <w:rPr>
          <w:rFonts w:ascii="Arial" w:hAnsi="Arial" w:cs="Arial"/>
          <w:szCs w:val="24"/>
          <w:lang w:val="hu-HU"/>
        </w:rPr>
        <w:t>homonima, szinonima, hasonló alakú</w:t>
      </w:r>
      <w:r w:rsidR="00143619" w:rsidRPr="00143619">
        <w:rPr>
          <w:rFonts w:ascii="Arial" w:hAnsi="Arial" w:cs="Arial"/>
          <w:szCs w:val="24"/>
          <w:lang w:val="hu-HU"/>
        </w:rPr>
        <w:t xml:space="preserve"> </w:t>
      </w:r>
      <w:r w:rsidRPr="00143619">
        <w:rPr>
          <w:rFonts w:ascii="Arial" w:hAnsi="Arial" w:cs="Arial"/>
          <w:szCs w:val="24"/>
          <w:lang w:val="hu-HU"/>
        </w:rPr>
        <w:t>szópár, ellentétes</w:t>
      </w:r>
      <w:r w:rsidRPr="00143619">
        <w:rPr>
          <w:rFonts w:ascii="Arial" w:hAnsi="Arial" w:cs="Arial"/>
          <w:szCs w:val="24"/>
        </w:rPr>
        <w:t xml:space="preserve"> jelentés</w:t>
      </w:r>
      <w:r w:rsidR="00D538A4">
        <w:rPr>
          <w:rFonts w:ascii="Arial" w:hAnsi="Arial" w:cs="Arial"/>
          <w:szCs w:val="24"/>
        </w:rPr>
        <w:t>, hangutánzó és hangulatfestő szavak</w:t>
      </w:r>
    </w:p>
    <w:p w:rsidR="00693643" w:rsidRPr="00143619" w:rsidRDefault="00693643" w:rsidP="00EF2DE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 xml:space="preserve">Stíluseszközök </w:t>
      </w:r>
      <w:r w:rsidRPr="00143619">
        <w:rPr>
          <w:rFonts w:ascii="Arial" w:hAnsi="Arial" w:cs="Arial"/>
          <w:szCs w:val="24"/>
        </w:rPr>
        <w:t>– Az egyszerűbb szóképek és alakzatok</w:t>
      </w:r>
    </w:p>
    <w:p w:rsidR="00A421CF" w:rsidRDefault="006901A1" w:rsidP="00A421CF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Arial" w:hAnsi="Arial" w:cs="Arial"/>
          <w:szCs w:val="24"/>
        </w:rPr>
      </w:pPr>
      <w:r w:rsidRPr="00143619">
        <w:rPr>
          <w:rFonts w:ascii="Arial" w:hAnsi="Arial" w:cs="Arial"/>
          <w:b/>
          <w:szCs w:val="24"/>
        </w:rPr>
        <w:t>Stílusréteg, stílusváltozat</w:t>
      </w:r>
      <w:r w:rsidRPr="00143619">
        <w:rPr>
          <w:rFonts w:ascii="Arial" w:hAnsi="Arial" w:cs="Arial"/>
          <w:szCs w:val="24"/>
        </w:rPr>
        <w:t xml:space="preserve"> – A </w:t>
      </w:r>
      <w:r w:rsidR="003522F1">
        <w:rPr>
          <w:rFonts w:ascii="Arial" w:hAnsi="Arial" w:cs="Arial"/>
          <w:szCs w:val="24"/>
        </w:rPr>
        <w:t>szakmai-tudományos</w:t>
      </w:r>
      <w:r w:rsidRPr="00143619">
        <w:rPr>
          <w:rFonts w:ascii="Arial" w:hAnsi="Arial" w:cs="Arial"/>
          <w:szCs w:val="24"/>
        </w:rPr>
        <w:t xml:space="preserve"> stílus főbb jellemzői, tipikus szóhasználat, a </w:t>
      </w:r>
      <w:r w:rsidRPr="00143619">
        <w:rPr>
          <w:rFonts w:ascii="Arial" w:hAnsi="Arial" w:cs="Arial"/>
          <w:szCs w:val="24"/>
          <w:lang w:val="hu-HU"/>
        </w:rPr>
        <w:t>megjelenítés stílusértéke</w:t>
      </w:r>
      <w:r w:rsidRPr="00143619">
        <w:rPr>
          <w:rFonts w:ascii="Arial" w:hAnsi="Arial" w:cs="Arial"/>
          <w:szCs w:val="24"/>
        </w:rPr>
        <w:t xml:space="preserve"> (pl. tipográfia, képi világ)</w:t>
      </w:r>
      <w:r w:rsidR="00A421CF">
        <w:rPr>
          <w:rFonts w:ascii="Arial" w:hAnsi="Arial" w:cs="Arial"/>
          <w:szCs w:val="24"/>
        </w:rPr>
        <w:t xml:space="preserve"> </w:t>
      </w:r>
    </w:p>
    <w:p w:rsidR="008D4356" w:rsidRPr="00A421CF" w:rsidRDefault="00076E9B" w:rsidP="00A421CF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641"/>
        <w:contextualSpacing/>
        <w:jc w:val="right"/>
        <w:rPr>
          <w:rFonts w:ascii="Arial" w:hAnsi="Arial" w:cs="Arial"/>
          <w:szCs w:val="24"/>
        </w:rPr>
      </w:pPr>
      <w:r w:rsidRPr="00A421CF">
        <w:rPr>
          <w:rFonts w:ascii="Arial" w:hAnsi="Arial" w:cs="Arial"/>
          <w:i/>
          <w:sz w:val="20"/>
        </w:rPr>
        <w:t>A h</w:t>
      </w:r>
      <w:r w:rsidR="004C4E91" w:rsidRPr="00A421CF">
        <w:rPr>
          <w:rFonts w:ascii="Arial" w:hAnsi="Arial" w:cs="Arial"/>
          <w:i/>
          <w:sz w:val="20"/>
        </w:rPr>
        <w:t>umán munkaközösség</w:t>
      </w:r>
    </w:p>
    <w:sectPr w:rsidR="008D4356" w:rsidRPr="00A421CF" w:rsidSect="00A421CF">
      <w:pgSz w:w="11900" w:h="16838"/>
      <w:pgMar w:top="851" w:right="1134" w:bottom="851" w:left="1134" w:header="720" w:footer="720" w:gutter="0"/>
      <w:cols w:space="720" w:equalWidth="0">
        <w:col w:w="934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95B03"/>
    <w:multiLevelType w:val="hybridMultilevel"/>
    <w:tmpl w:val="737858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D5878"/>
    <w:multiLevelType w:val="hybridMultilevel"/>
    <w:tmpl w:val="F754D3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3742D"/>
    <w:multiLevelType w:val="hybridMultilevel"/>
    <w:tmpl w:val="6A4C4C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27722"/>
    <w:multiLevelType w:val="hybridMultilevel"/>
    <w:tmpl w:val="49640B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B283E"/>
    <w:multiLevelType w:val="hybridMultilevel"/>
    <w:tmpl w:val="3EB4DE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96D82"/>
    <w:multiLevelType w:val="hybridMultilevel"/>
    <w:tmpl w:val="03D09816"/>
    <w:lvl w:ilvl="0" w:tplc="F724C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B474DB"/>
    <w:multiLevelType w:val="hybridMultilevel"/>
    <w:tmpl w:val="7B8C32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0519C"/>
    <w:multiLevelType w:val="hybridMultilevel"/>
    <w:tmpl w:val="09707D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4234E"/>
    <w:multiLevelType w:val="hybridMultilevel"/>
    <w:tmpl w:val="315CECF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E"/>
    <w:rsid w:val="00076E9B"/>
    <w:rsid w:val="0009145C"/>
    <w:rsid w:val="00134742"/>
    <w:rsid w:val="00143619"/>
    <w:rsid w:val="001A54A5"/>
    <w:rsid w:val="001B2804"/>
    <w:rsid w:val="001C2B18"/>
    <w:rsid w:val="001E7DE1"/>
    <w:rsid w:val="002B1739"/>
    <w:rsid w:val="002C3079"/>
    <w:rsid w:val="003374CA"/>
    <w:rsid w:val="003517BB"/>
    <w:rsid w:val="003522F1"/>
    <w:rsid w:val="00421483"/>
    <w:rsid w:val="004C4E91"/>
    <w:rsid w:val="00511705"/>
    <w:rsid w:val="00564956"/>
    <w:rsid w:val="00570A35"/>
    <w:rsid w:val="0059498F"/>
    <w:rsid w:val="00661C1C"/>
    <w:rsid w:val="006901A1"/>
    <w:rsid w:val="00693643"/>
    <w:rsid w:val="006A758C"/>
    <w:rsid w:val="00724710"/>
    <w:rsid w:val="00731C11"/>
    <w:rsid w:val="008625AC"/>
    <w:rsid w:val="00867A0C"/>
    <w:rsid w:val="00882B72"/>
    <w:rsid w:val="008D4356"/>
    <w:rsid w:val="00912F8E"/>
    <w:rsid w:val="0091728E"/>
    <w:rsid w:val="00975761"/>
    <w:rsid w:val="00A32A05"/>
    <w:rsid w:val="00A421CF"/>
    <w:rsid w:val="00A74AAE"/>
    <w:rsid w:val="00B440F5"/>
    <w:rsid w:val="00B56C27"/>
    <w:rsid w:val="00CA240F"/>
    <w:rsid w:val="00D058A9"/>
    <w:rsid w:val="00D538A4"/>
    <w:rsid w:val="00D62D89"/>
    <w:rsid w:val="00D83E01"/>
    <w:rsid w:val="00D84776"/>
    <w:rsid w:val="00DA74F0"/>
    <w:rsid w:val="00EE077F"/>
    <w:rsid w:val="00E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DB116"/>
  <w15:docId w15:val="{6EF7D406-4612-4514-9721-AB2F07A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B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9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2228-D472-4368-8CA7-C572319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Bányai Ildikó</dc:creator>
  <cp:keywords/>
  <dc:description/>
  <cp:lastModifiedBy>Bányai Ildikó Mária</cp:lastModifiedBy>
  <cp:revision>6</cp:revision>
  <dcterms:created xsi:type="dcterms:W3CDTF">2020-08-21T14:37:00Z</dcterms:created>
  <dcterms:modified xsi:type="dcterms:W3CDTF">2022-09-01T12:56:00Z</dcterms:modified>
</cp:coreProperties>
</file>